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4F" w:rsidRDefault="00F2690E" w:rsidP="00F2690E">
      <w:pPr>
        <w:jc w:val="center"/>
        <w:rPr>
          <w:rFonts w:ascii="Mistral" w:hAnsi="Mistral" w:cs="Times New Roman"/>
          <w:b/>
          <w:sz w:val="28"/>
          <w:szCs w:val="28"/>
        </w:rPr>
      </w:pPr>
      <w:r>
        <w:rPr>
          <w:rFonts w:ascii="Mistral" w:hAnsi="Mistral" w:cs="Times New Roman"/>
          <w:b/>
          <w:sz w:val="28"/>
          <w:szCs w:val="28"/>
        </w:rPr>
        <w:t>ΖΗΣΙΟΣ ΚΥΡΙΑΚΟΣ</w:t>
      </w:r>
    </w:p>
    <w:p w:rsidR="004D0DC9" w:rsidRDefault="004D0DC9" w:rsidP="00F2690E">
      <w:pPr>
        <w:jc w:val="center"/>
        <w:rPr>
          <w:rFonts w:ascii="Mistral" w:hAnsi="Mistral" w:cs="Times New Roman"/>
          <w:b/>
          <w:sz w:val="28"/>
          <w:szCs w:val="28"/>
        </w:rPr>
      </w:pPr>
      <w:r>
        <w:rPr>
          <w:rFonts w:ascii="Mistral" w:hAnsi="Mistral" w:cs="Times New Roman"/>
          <w:b/>
          <w:sz w:val="28"/>
          <w:szCs w:val="28"/>
        </w:rPr>
        <w:t>Α.Ε.Μ.:1055</w:t>
      </w:r>
    </w:p>
    <w:p w:rsidR="00F2690E" w:rsidRPr="004D0DC9" w:rsidRDefault="004D0DC9" w:rsidP="00F2690E">
      <w:pPr>
        <w:jc w:val="center"/>
        <w:rPr>
          <w:rFonts w:ascii="Mistral" w:hAnsi="Mistral" w:cs="Times New Roman"/>
          <w:b/>
          <w:sz w:val="48"/>
          <w:szCs w:val="48"/>
        </w:rPr>
      </w:pPr>
      <w:r w:rsidRPr="004D0DC9">
        <w:rPr>
          <w:rFonts w:ascii="Mistral" w:hAnsi="Mistral" w:cs="Times New Roman"/>
          <w:b/>
          <w:sz w:val="48"/>
          <w:szCs w:val="48"/>
        </w:rPr>
        <w:t>ΗΥ200</w:t>
      </w:r>
      <w:r>
        <w:rPr>
          <w:rFonts w:ascii="Mistral" w:hAnsi="Mistral" w:cs="Times New Roman"/>
          <w:b/>
          <w:sz w:val="48"/>
          <w:szCs w:val="48"/>
        </w:rPr>
        <w:t xml:space="preserve"> ΕΠΙΣΤΗΜΟΝΙΚΟΣ ΥΠΟΛΟΓΙΣΜΟΣ</w:t>
      </w:r>
    </w:p>
    <w:p w:rsidR="00F2690E" w:rsidRDefault="00F2690E" w:rsidP="00F2690E">
      <w:pPr>
        <w:jc w:val="center"/>
        <w:rPr>
          <w:rFonts w:ascii="Mistral" w:hAnsi="Mistral" w:cs="Times New Roman"/>
          <w:b/>
          <w:sz w:val="48"/>
          <w:szCs w:val="48"/>
        </w:rPr>
      </w:pPr>
      <w:r>
        <w:rPr>
          <w:rFonts w:ascii="Mistral" w:hAnsi="Mistral" w:cs="Times New Roman"/>
          <w:b/>
          <w:sz w:val="48"/>
          <w:szCs w:val="48"/>
          <w:lang w:val="en-US"/>
        </w:rPr>
        <w:t>QUIZ</w:t>
      </w:r>
      <w:r w:rsidRPr="00F2690E">
        <w:rPr>
          <w:rFonts w:ascii="Mistral" w:hAnsi="Mistral" w:cs="Times New Roman"/>
          <w:b/>
          <w:sz w:val="48"/>
          <w:szCs w:val="48"/>
        </w:rPr>
        <w:t xml:space="preserve"> </w:t>
      </w:r>
      <w:r w:rsidR="004D0DC9">
        <w:rPr>
          <w:rFonts w:ascii="Mistral" w:hAnsi="Mistral" w:cs="Times New Roman"/>
          <w:b/>
          <w:sz w:val="48"/>
          <w:szCs w:val="48"/>
        </w:rPr>
        <w:t>1</w:t>
      </w:r>
      <w:r>
        <w:rPr>
          <w:rFonts w:ascii="Mistral" w:hAnsi="Mistral" w:cs="Times New Roman"/>
          <w:b/>
          <w:sz w:val="48"/>
          <w:szCs w:val="48"/>
        </w:rPr>
        <w:t>ο</w:t>
      </w:r>
    </w:p>
    <w:p w:rsidR="00F2690E" w:rsidRPr="004D0DC9" w:rsidRDefault="00AE06B7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>Άσκηση  1η</w:t>
      </w:r>
      <w:r w:rsidR="00F2690E" w:rsidRPr="004D0DC9">
        <w:rPr>
          <w:rFonts w:ascii="Comic Sans MS" w:hAnsi="Comic Sans MS" w:cs="Times New Roman"/>
          <w:b/>
          <w:sz w:val="28"/>
          <w:szCs w:val="28"/>
          <w:u w:val="single"/>
        </w:rPr>
        <w:t>:</w:t>
      </w:r>
    </w:p>
    <w:p w:rsidR="00581E21" w:rsidRPr="00AA48FD" w:rsidRDefault="00581E21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-Εμπρός Απαλοιφή των Αγνώστων</w:t>
      </w:r>
    </w:p>
    <w:p w:rsidR="00F2690E" w:rsidRDefault="00AA48FD" w:rsidP="00F2690E">
      <w:pPr>
        <w:rPr>
          <w:rFonts w:ascii="Mistral" w:hAnsi="Mistral" w:cs="Times New Roman"/>
          <w:b/>
          <w:sz w:val="36"/>
          <w:szCs w:val="36"/>
        </w:rPr>
      </w:pPr>
      <w:r w:rsidRPr="00F2690E">
        <w:rPr>
          <w:rFonts w:ascii="Mistral" w:hAnsi="Mistral" w:cs="Times New Roman"/>
          <w:b/>
          <w:position w:val="-50"/>
          <w:sz w:val="36"/>
          <w:szCs w:val="36"/>
        </w:rPr>
        <w:object w:dxaOrig="21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6.25pt" o:ole="">
            <v:imagedata r:id="rId5" o:title=""/>
          </v:shape>
          <o:OLEObject Type="Embed" ProgID="Equation.DSMT4" ShapeID="_x0000_i1025" DrawAspect="Content" ObjectID="_1330417237" r:id="rId6"/>
        </w:object>
      </w:r>
      <w:r w:rsidRPr="00AA48FD">
        <w:rPr>
          <w:rFonts w:ascii="Mistral" w:hAnsi="Mistral" w:cs="Times New Roman"/>
          <w:b/>
          <w:position w:val="-50"/>
          <w:sz w:val="36"/>
          <w:szCs w:val="36"/>
        </w:rPr>
        <w:object w:dxaOrig="520" w:dyaOrig="1120">
          <v:shape id="_x0000_i1026" type="#_x0000_t75" style="width:26.25pt;height:56.25pt" o:ole="">
            <v:imagedata r:id="rId7" o:title=""/>
          </v:shape>
          <o:OLEObject Type="Embed" ProgID="Equation.DSMT4" ShapeID="_x0000_i1026" DrawAspect="Content" ObjectID="_1330417238" r:id="rId8"/>
        </w:object>
      </w:r>
      <w:r>
        <w:rPr>
          <w:rFonts w:ascii="Mistral" w:hAnsi="Mistral" w:cs="Times New Roman"/>
          <w:b/>
          <w:sz w:val="36"/>
          <w:szCs w:val="36"/>
        </w:rPr>
        <w:t>=</w:t>
      </w:r>
      <w:r w:rsidRPr="00AA48FD">
        <w:rPr>
          <w:rFonts w:ascii="Mistral" w:hAnsi="Mistral" w:cs="Times New Roman"/>
          <w:b/>
          <w:position w:val="-50"/>
          <w:sz w:val="36"/>
          <w:szCs w:val="36"/>
        </w:rPr>
        <w:object w:dxaOrig="1219" w:dyaOrig="1120">
          <v:shape id="_x0000_i1027" type="#_x0000_t75" style="width:60.75pt;height:56.25pt" o:ole="">
            <v:imagedata r:id="rId9" o:title=""/>
          </v:shape>
          <o:OLEObject Type="Embed" ProgID="Equation.DSMT4" ShapeID="_x0000_i1027" DrawAspect="Content" ObjectID="_1330417239" r:id="rId10"/>
        </w:object>
      </w:r>
    </w:p>
    <w:p w:rsidR="00F2690E" w:rsidRPr="00AA48FD" w:rsidRDefault="00F2690E" w:rsidP="00F2690E">
      <w:pPr>
        <w:rPr>
          <w:rFonts w:ascii="Comic Sans MS" w:hAnsi="Comic Sans MS" w:cs="Times New Roman"/>
          <w:b/>
          <w:sz w:val="28"/>
          <w:szCs w:val="28"/>
        </w:rPr>
      </w:pPr>
      <w:r w:rsidRPr="00AA48FD">
        <w:rPr>
          <w:rFonts w:ascii="Comic Sans MS" w:hAnsi="Comic Sans MS" w:cs="Times New Roman"/>
          <w:b/>
          <w:sz w:val="28"/>
          <w:szCs w:val="28"/>
        </w:rPr>
        <w:t>Βήμα 2ο:</w:t>
      </w:r>
    </w:p>
    <w:p w:rsidR="00AA48FD" w:rsidRDefault="00AA48FD" w:rsidP="00F2690E">
      <w:pPr>
        <w:rPr>
          <w:rFonts w:ascii="Comic Sans MS" w:hAnsi="Comic Sans MS" w:cs="Times New Roman"/>
          <w:b/>
          <w:sz w:val="28"/>
          <w:szCs w:val="28"/>
        </w:rPr>
      </w:pPr>
      <w:r w:rsidRPr="00AA48FD">
        <w:rPr>
          <w:rFonts w:ascii="Comic Sans MS" w:hAnsi="Comic Sans MS" w:cs="Times New Roman"/>
          <w:b/>
          <w:sz w:val="28"/>
          <w:szCs w:val="28"/>
        </w:rPr>
        <w:t>Ασχολούμαστε με τον υποποίνακα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AA48FD">
        <w:rPr>
          <w:rFonts w:ascii="Comic Sans MS" w:hAnsi="Comic Sans MS" w:cs="Times New Roman"/>
          <w:b/>
          <w:position w:val="-30"/>
          <w:sz w:val="28"/>
          <w:szCs w:val="28"/>
        </w:rPr>
        <w:object w:dxaOrig="1640" w:dyaOrig="720">
          <v:shape id="_x0000_i1028" type="#_x0000_t75" style="width:81.75pt;height:36pt" o:ole="">
            <v:imagedata r:id="rId11" o:title=""/>
          </v:shape>
          <o:OLEObject Type="Embed" ProgID="Equation.DSMT4" ShapeID="_x0000_i1028" DrawAspect="Content" ObjectID="_1330417240" r:id="rId12"/>
        </w:object>
      </w:r>
      <w:r>
        <w:rPr>
          <w:rFonts w:ascii="Comic Sans MS" w:hAnsi="Comic Sans MS" w:cs="Times New Roman"/>
          <w:b/>
          <w:sz w:val="28"/>
          <w:szCs w:val="28"/>
        </w:rPr>
        <w:t xml:space="preserve"> και εκτελούμε παρόμοια βήματα.</w:t>
      </w:r>
    </w:p>
    <w:p w:rsidR="00AA48FD" w:rsidRDefault="00AA48FD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Δηλαδή διαιρούμε με την πρώτη γραμμή του υποποίνακα </w:t>
      </w:r>
      <w:r w:rsidR="006F0C08">
        <w:rPr>
          <w:rFonts w:ascii="Comic Sans MS" w:hAnsi="Comic Sans MS" w:cs="Times New Roman"/>
          <w:b/>
          <w:sz w:val="28"/>
          <w:szCs w:val="28"/>
        </w:rPr>
        <w:t>με 4.8 και πολλαπλασιάζουμε με 16.8(16.8/4.8=3.5):</w:t>
      </w:r>
    </w:p>
    <w:p w:rsidR="006F0C08" w:rsidRDefault="006F0C08" w:rsidP="00F2690E">
      <w:pPr>
        <w:rPr>
          <w:rFonts w:ascii="Comic Sans MS" w:hAnsi="Comic Sans MS" w:cs="Times New Roman"/>
          <w:b/>
          <w:sz w:val="28"/>
          <w:szCs w:val="28"/>
        </w:rPr>
      </w:pPr>
      <w:r w:rsidRPr="006F0C08">
        <w:rPr>
          <w:rFonts w:ascii="Comic Sans MS" w:hAnsi="Comic Sans MS" w:cs="Times New Roman"/>
          <w:sz w:val="28"/>
          <w:szCs w:val="28"/>
        </w:rPr>
        <w:t>([-4.8</w:t>
      </w:r>
      <w:r>
        <w:rPr>
          <w:rFonts w:ascii="Comic Sans MS" w:hAnsi="Comic Sans MS" w:cs="Times New Roman"/>
          <w:sz w:val="28"/>
          <w:szCs w:val="28"/>
        </w:rPr>
        <w:t xml:space="preserve"> -1.56]</w:t>
      </w:r>
      <w:r>
        <w:rPr>
          <w:rFonts w:ascii="Comic Sans MS" w:hAnsi="Comic Sans MS" w:cs="Times New Roman"/>
          <w:sz w:val="28"/>
          <w:szCs w:val="28"/>
        </w:rPr>
        <w:tab/>
        <w:t xml:space="preserve">[-96.208])χ3.5 </w:t>
      </w:r>
      <w:r>
        <w:rPr>
          <w:rFonts w:ascii="Comic Sans MS" w:hAnsi="Comic Sans MS" w:cs="Times New Roman"/>
          <w:b/>
          <w:sz w:val="28"/>
          <w:szCs w:val="28"/>
        </w:rPr>
        <w:t>άρα έχουμε:</w:t>
      </w:r>
    </w:p>
    <w:p w:rsidR="006F0C08" w:rsidRDefault="006F0C08" w:rsidP="00F2690E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([-16.8 -5.46]</w:t>
      </w:r>
      <w:r>
        <w:rPr>
          <w:rFonts w:ascii="Comic Sans MS" w:hAnsi="Comic Sans MS" w:cs="Times New Roman"/>
          <w:sz w:val="28"/>
          <w:szCs w:val="28"/>
        </w:rPr>
        <w:tab/>
        <w:t>[-336</w:t>
      </w:r>
      <w:r w:rsidR="000D2163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 w:cs="Times New Roman"/>
          <w:sz w:val="28"/>
          <w:szCs w:val="28"/>
        </w:rPr>
        <w:t>728])</w:t>
      </w:r>
    </w:p>
    <w:p w:rsidR="00581E21" w:rsidRDefault="00581E21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και την αφαιρούμε απο την δεύτερη γραμμή:</w:t>
      </w:r>
    </w:p>
    <w:p w:rsidR="00581E21" w:rsidRDefault="00581E21" w:rsidP="00F2690E">
      <w:pPr>
        <w:rPr>
          <w:rFonts w:ascii="Comic Sans MS" w:hAnsi="Comic Sans MS" w:cs="Times New Roman"/>
          <w:b/>
          <w:sz w:val="28"/>
          <w:szCs w:val="28"/>
        </w:rPr>
      </w:pP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1980" w:dyaOrig="1120">
          <v:shape id="_x0000_i1029" type="#_x0000_t75" style="width:99pt;height:56.25pt" o:ole="">
            <v:imagedata r:id="rId13" o:title=""/>
          </v:shape>
          <o:OLEObject Type="Embed" ProgID="Equation.DSMT4" ShapeID="_x0000_i1029" DrawAspect="Content" ObjectID="_1330417241" r:id="rId14"/>
        </w:object>
      </w: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520" w:dyaOrig="1120">
          <v:shape id="_x0000_i1030" type="#_x0000_t75" style="width:26.25pt;height:56.25pt" o:ole="">
            <v:imagedata r:id="rId15" o:title=""/>
          </v:shape>
          <o:OLEObject Type="Embed" ProgID="Equation.DSMT4" ShapeID="_x0000_i1030" DrawAspect="Content" ObjectID="_1330417242" r:id="rId16"/>
        </w:object>
      </w:r>
      <w:r>
        <w:rPr>
          <w:rFonts w:ascii="Comic Sans MS" w:hAnsi="Comic Sans MS" w:cs="Times New Roman"/>
          <w:b/>
          <w:sz w:val="28"/>
          <w:szCs w:val="28"/>
        </w:rPr>
        <w:t>=</w:t>
      </w:r>
      <w:r w:rsidRPr="00581E21">
        <w:rPr>
          <w:rFonts w:ascii="Comic Sans MS" w:hAnsi="Comic Sans MS" w:cs="Times New Roman"/>
          <w:b/>
          <w:position w:val="-50"/>
          <w:sz w:val="28"/>
          <w:szCs w:val="28"/>
        </w:rPr>
        <w:object w:dxaOrig="1100" w:dyaOrig="1120">
          <v:shape id="_x0000_i1031" type="#_x0000_t75" style="width:54.75pt;height:56.25pt" o:ole="">
            <v:imagedata r:id="rId17" o:title=""/>
          </v:shape>
          <o:OLEObject Type="Embed" ProgID="Equation.DSMT4" ShapeID="_x0000_i1031" DrawAspect="Content" ObjectID="_1330417243" r:id="rId18"/>
        </w:object>
      </w:r>
    </w:p>
    <w:p w:rsidR="00581E21" w:rsidRDefault="00581E21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-Πίσω Αντικατάσταση</w:t>
      </w:r>
    </w:p>
    <w:p w:rsidR="000D2163" w:rsidRPr="000D2163" w:rsidRDefault="000D2163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α</w:t>
      </w:r>
      <w:r>
        <w:rPr>
          <w:rFonts w:ascii="Comic Sans MS" w:hAnsi="Comic Sans MS" w:cs="Times New Roman"/>
          <w:b/>
          <w:sz w:val="28"/>
          <w:szCs w:val="28"/>
          <w:vertAlign w:val="subscript"/>
        </w:rPr>
        <w:t>2</w:t>
      </w:r>
      <w:r>
        <w:rPr>
          <w:rFonts w:ascii="Comic Sans MS" w:hAnsi="Comic Sans MS" w:cs="Times New Roman"/>
          <w:b/>
          <w:sz w:val="28"/>
          <w:szCs w:val="28"/>
        </w:rPr>
        <w:t>=19.6905, α</w:t>
      </w:r>
      <w:r>
        <w:rPr>
          <w:rFonts w:ascii="Comic Sans MS" w:hAnsi="Comic Sans MS" w:cs="Times New Roman"/>
          <w:b/>
          <w:sz w:val="28"/>
          <w:szCs w:val="28"/>
          <w:vertAlign w:val="subscript"/>
        </w:rPr>
        <w:t>3</w:t>
      </w:r>
      <w:r>
        <w:rPr>
          <w:rFonts w:ascii="Comic Sans MS" w:hAnsi="Comic Sans MS" w:cs="Times New Roman"/>
          <w:b/>
          <w:sz w:val="28"/>
          <w:szCs w:val="28"/>
        </w:rPr>
        <w:t>=1.08571</w:t>
      </w:r>
    </w:p>
    <w:p w:rsidR="00581E21" w:rsidRDefault="00581E21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Βήμα 3:</w:t>
      </w:r>
    </w:p>
    <w:p w:rsidR="00581E21" w:rsidRPr="000D2163" w:rsidRDefault="00581E21" w:rsidP="00F2690E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ab/>
      </w:r>
      <w:r w:rsidRPr="000D2163">
        <w:rPr>
          <w:rFonts w:ascii="Comic Sans MS" w:hAnsi="Comic Sans MS" w:cs="Times New Roman"/>
          <w:sz w:val="28"/>
          <w:szCs w:val="28"/>
        </w:rPr>
        <w:t>25α</w:t>
      </w:r>
      <w:r w:rsidRPr="000D2163">
        <w:rPr>
          <w:rFonts w:ascii="Comic Sans MS" w:hAnsi="Comic Sans MS" w:cs="Times New Roman"/>
          <w:sz w:val="28"/>
          <w:szCs w:val="28"/>
          <w:vertAlign w:val="subscript"/>
        </w:rPr>
        <w:t>1</w:t>
      </w:r>
      <w:r w:rsidRPr="000D2163">
        <w:rPr>
          <w:rFonts w:ascii="Comic Sans MS" w:hAnsi="Comic Sans MS" w:cs="Times New Roman"/>
          <w:sz w:val="28"/>
          <w:szCs w:val="28"/>
        </w:rPr>
        <w:t xml:space="preserve"> + 5α</w:t>
      </w:r>
      <w:r w:rsidR="000D2163" w:rsidRPr="000D2163">
        <w:rPr>
          <w:rFonts w:ascii="Comic Sans MS" w:hAnsi="Comic Sans MS" w:cs="Times New Roman"/>
          <w:sz w:val="28"/>
          <w:szCs w:val="28"/>
          <w:vertAlign w:val="subscript"/>
        </w:rPr>
        <w:t>2</w:t>
      </w:r>
      <w:r w:rsidRPr="000D2163">
        <w:rPr>
          <w:rFonts w:ascii="Comic Sans MS" w:hAnsi="Comic Sans MS" w:cs="Times New Roman"/>
          <w:sz w:val="28"/>
          <w:szCs w:val="28"/>
        </w:rPr>
        <w:t xml:space="preserve"> + α</w:t>
      </w:r>
      <w:r w:rsidR="000D2163" w:rsidRPr="000D2163">
        <w:rPr>
          <w:rFonts w:ascii="Comic Sans MS" w:hAnsi="Comic Sans MS" w:cs="Times New Roman"/>
          <w:sz w:val="28"/>
          <w:szCs w:val="28"/>
          <w:vertAlign w:val="subscript"/>
        </w:rPr>
        <w:t>3</w:t>
      </w:r>
      <w:r w:rsidRPr="000D2163">
        <w:rPr>
          <w:rFonts w:ascii="Comic Sans MS" w:hAnsi="Comic Sans MS" w:cs="Times New Roman"/>
          <w:sz w:val="28"/>
          <w:szCs w:val="28"/>
        </w:rPr>
        <w:t xml:space="preserve"> = 106</w:t>
      </w:r>
      <w:r w:rsidR="000D2163" w:rsidRPr="000D2163">
        <w:rPr>
          <w:rFonts w:ascii="Comic Sans MS" w:hAnsi="Comic Sans MS" w:cs="Times New Roman"/>
          <w:sz w:val="28"/>
          <w:szCs w:val="28"/>
        </w:rPr>
        <w:t>.</w:t>
      </w:r>
      <w:r w:rsidRPr="000D2163">
        <w:rPr>
          <w:rFonts w:ascii="Comic Sans MS" w:hAnsi="Comic Sans MS" w:cs="Times New Roman"/>
          <w:sz w:val="28"/>
          <w:szCs w:val="28"/>
        </w:rPr>
        <w:t>8</w:t>
      </w:r>
    </w:p>
    <w:p w:rsidR="000D2163" w:rsidRDefault="000D2163" w:rsidP="00F2690E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 w:rsidRPr="000D2163">
        <w:rPr>
          <w:rFonts w:ascii="Comic Sans MS" w:hAnsi="Comic Sans MS" w:cs="Times New Roman"/>
          <w:sz w:val="28"/>
          <w:szCs w:val="28"/>
        </w:rPr>
        <w:t>α</w:t>
      </w:r>
      <w:r w:rsidRPr="000D2163">
        <w:rPr>
          <w:rFonts w:ascii="Comic Sans MS" w:hAnsi="Comic Sans MS" w:cs="Times New Roman"/>
          <w:sz w:val="28"/>
          <w:szCs w:val="28"/>
          <w:vertAlign w:val="subscript"/>
        </w:rPr>
        <w:t>1</w:t>
      </w:r>
      <w:r w:rsidRPr="000D2163">
        <w:rPr>
          <w:rFonts w:ascii="Comic Sans MS" w:hAnsi="Comic Sans MS" w:cs="Times New Roman"/>
          <w:sz w:val="28"/>
          <w:szCs w:val="28"/>
        </w:rPr>
        <w:t xml:space="preserve"> =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0D2163">
        <w:rPr>
          <w:rFonts w:ascii="Comic Sans MS" w:hAnsi="Comic Sans MS" w:cs="Times New Roman"/>
          <w:b/>
          <w:position w:val="-24"/>
          <w:sz w:val="28"/>
          <w:szCs w:val="28"/>
        </w:rPr>
        <w:object w:dxaOrig="2760" w:dyaOrig="620">
          <v:shape id="_x0000_i1032" type="#_x0000_t75" style="width:138pt;height:30.75pt" o:ole="">
            <v:imagedata r:id="rId19" o:title=""/>
          </v:shape>
          <o:OLEObject Type="Embed" ProgID="Equation.DSMT4" ShapeID="_x0000_i1032" DrawAspect="Content" ObjectID="_1330417244" r:id="rId20"/>
        </w:object>
      </w:r>
    </w:p>
    <w:p w:rsidR="000D2163" w:rsidRDefault="000D2163" w:rsidP="00F2690E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>α</w:t>
      </w:r>
      <w:r>
        <w:rPr>
          <w:rFonts w:ascii="Comic Sans MS" w:hAnsi="Comic Sans MS" w:cs="Times New Roman"/>
          <w:sz w:val="28"/>
          <w:szCs w:val="28"/>
          <w:vertAlign w:val="subscript"/>
        </w:rPr>
        <w:t>1</w:t>
      </w:r>
      <w:r>
        <w:rPr>
          <w:rFonts w:ascii="Comic Sans MS" w:hAnsi="Comic Sans MS" w:cs="Times New Roman"/>
          <w:sz w:val="28"/>
          <w:szCs w:val="28"/>
        </w:rPr>
        <w:t xml:space="preserve"> =0.2904716</w:t>
      </w:r>
    </w:p>
    <w:p w:rsidR="000D2163" w:rsidRDefault="000D2163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2η:</w:t>
      </w:r>
      <w:r w:rsidR="00227B68">
        <w:rPr>
          <w:rFonts w:ascii="Comic Sans MS" w:hAnsi="Comic Sans MS" w:cs="Times New Roman"/>
          <w:b/>
          <w:sz w:val="28"/>
          <w:szCs w:val="28"/>
        </w:rPr>
        <w:t xml:space="preserve"> -</w:t>
      </w:r>
      <w:r>
        <w:rPr>
          <w:rFonts w:ascii="Comic Sans MS" w:hAnsi="Comic Sans MS" w:cs="Times New Roman"/>
          <w:b/>
          <w:sz w:val="28"/>
          <w:szCs w:val="28"/>
        </w:rPr>
        <w:t>Επιλογή (Β)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3η: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 w:rsidR="00FB6329">
        <w:rPr>
          <w:rFonts w:ascii="Comic Sans MS" w:hAnsi="Comic Sans MS" w:cs="Times New Roman"/>
          <w:b/>
          <w:sz w:val="28"/>
          <w:szCs w:val="28"/>
          <w:lang w:val="en-US"/>
        </w:rPr>
        <w:t>A</w:t>
      </w:r>
      <w:r w:rsidRPr="00AE06B7">
        <w:rPr>
          <w:rFonts w:ascii="Comic Sans MS" w:hAnsi="Comic Sans MS" w:cs="Times New Roman"/>
          <w:b/>
          <w:sz w:val="28"/>
          <w:szCs w:val="28"/>
        </w:rPr>
        <w:t>)</w:t>
      </w:r>
    </w:p>
    <w:p w:rsidR="00227B68" w:rsidRP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4η: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</w:t>
      </w:r>
      <w:r w:rsidRPr="00227B68"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227B68" w:rsidRP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5η: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D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6η: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-Επιλογές 2,3,4 και 5</w:t>
      </w:r>
    </w:p>
    <w:p w:rsidR="00227B68" w:rsidRPr="004D0DC9" w:rsidRDefault="00227B68" w:rsidP="004D0DC9">
      <w:pPr>
        <w:pStyle w:val="ListParagraph"/>
        <w:numPr>
          <w:ilvl w:val="0"/>
          <w:numId w:val="3"/>
        </w:num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</w:rPr>
        <w:t xml:space="preserve">Απο την γραμμική άλγεβρα γνωρίζουμε ότι καθεμία απο τις </w:t>
      </w:r>
      <w:r w:rsidR="004D0DC9" w:rsidRPr="004D0DC9">
        <w:rPr>
          <w:rFonts w:ascii="Comic Sans MS" w:hAnsi="Comic Sans MS" w:cs="Times New Roman"/>
          <w:b/>
          <w:sz w:val="28"/>
          <w:szCs w:val="28"/>
        </w:rPr>
        <w:t>παρακάτω συνθήκες είναι ικανές και αναγκαίες:</w:t>
      </w:r>
    </w:p>
    <w:p w:rsidR="004D0DC9" w:rsidRDefault="004D0DC9" w:rsidP="004D0DC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Ο πίνακας είναι αντιστρέψιμος,άρα υπάρχει ο Α</w:t>
      </w:r>
      <w:r>
        <w:rPr>
          <w:rFonts w:ascii="Comic Sans MS" w:hAnsi="Comic Sans MS" w:cs="Times New Roman"/>
          <w:b/>
          <w:sz w:val="28"/>
          <w:szCs w:val="28"/>
          <w:vertAlign w:val="superscript"/>
        </w:rPr>
        <w:t>-1</w:t>
      </w:r>
    </w:p>
    <w:p w:rsidR="004D0DC9" w:rsidRPr="004D0DC9" w:rsidRDefault="004D0DC9" w:rsidP="004D0DC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lang w:val="en-US"/>
        </w:rPr>
        <w:t>detA</w:t>
      </w:r>
      <w:r>
        <w:rPr>
          <w:rFonts w:ascii="Cambria Math" w:hAnsi="Cambria Math" w:cs="Times New Roman"/>
          <w:b/>
          <w:sz w:val="28"/>
          <w:szCs w:val="28"/>
          <w:lang w:val="en-US"/>
        </w:rPr>
        <w:t>≠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0</w:t>
      </w:r>
    </w:p>
    <w:p w:rsidR="004D0DC9" w:rsidRDefault="004D0DC9" w:rsidP="004D0DC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Το ομογενές σύστημα Αχ=0 έχει ώς μοναδική λύση την τετριμμένη, δηλαδή χ=0</w:t>
      </w:r>
    </w:p>
    <w:p w:rsidR="004D0DC9" w:rsidRPr="004D0DC9" w:rsidRDefault="004D0DC9" w:rsidP="004D0DC9">
      <w:pPr>
        <w:pStyle w:val="ListParagraph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Οι στήλες ή οι γραμμές του Α είναι γραμμικώς ανεξάρτητες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7η: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(Α)</w:t>
      </w:r>
    </w:p>
    <w:p w:rsidR="004D0DC9" w:rsidRDefault="004D0DC9" w:rsidP="004D0DC9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</w:rPr>
        <w:t>Η επιλογή (Β) είναι λάθος λόγω του οτι η δεύτερη επανάληψη</w:t>
      </w:r>
      <w:r w:rsidR="00DE3DC7">
        <w:rPr>
          <w:rFonts w:ascii="Comic Sans MS" w:hAnsi="Comic Sans MS" w:cs="Times New Roman"/>
          <w:b/>
          <w:sz w:val="28"/>
          <w:szCs w:val="28"/>
        </w:rPr>
        <w:t xml:space="preserve"> τελειώνει ένα στοιχείο πριν απ' αυτό που πρέπει, παραλείποντας και μή προσθέτωντας κάθε φορά, έτσι όλα τα στοιχεί όλα τα στοιχεία της διαγωνίου.</w:t>
      </w:r>
    </w:p>
    <w:p w:rsidR="00DE3DC7" w:rsidRDefault="00DE3DC7" w:rsidP="004D0DC9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Στην 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 w:rsidRPr="00DE3DC7">
        <w:rPr>
          <w:rFonts w:ascii="Comic Sans MS" w:hAnsi="Comic Sans MS" w:cs="Times New Roman"/>
          <w:b/>
          <w:sz w:val="28"/>
          <w:szCs w:val="28"/>
        </w:rPr>
        <w:t xml:space="preserve">) </w:t>
      </w:r>
      <w:r>
        <w:rPr>
          <w:rFonts w:ascii="Comic Sans MS" w:hAnsi="Comic Sans MS" w:cs="Times New Roman"/>
          <w:b/>
          <w:sz w:val="28"/>
          <w:szCs w:val="28"/>
        </w:rPr>
        <w:t xml:space="preserve">εκτός της εμφάνισης του ίδιου λάθους όπως πριν, δεν αρχικοποιείται η μεταβλητή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sum</w:t>
      </w:r>
      <w:r w:rsidRPr="00DE3DC7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με αποτέλεσμα όταν προστίθεται στον εαυτό του </w:t>
      </w:r>
      <w:r>
        <w:rPr>
          <w:rFonts w:ascii="Comic Sans MS" w:hAnsi="Comic Sans MS" w:cs="Times New Roman"/>
          <w:b/>
          <w:sz w:val="28"/>
          <w:szCs w:val="28"/>
        </w:rPr>
        <w:lastRenderedPageBreak/>
        <w:t xml:space="preserve">εντός του ακολουθούμενου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loop</w:t>
      </w:r>
      <w:r w:rsidRPr="00DE3DC7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να προστίθενται μη επιθυμητές τιμες.</w:t>
      </w:r>
    </w:p>
    <w:p w:rsidR="00DE3DC7" w:rsidRPr="004D0DC9" w:rsidRDefault="00DE3DC7" w:rsidP="004D0DC9">
      <w:pPr>
        <w:pStyle w:val="ListParagraph"/>
        <w:numPr>
          <w:ilvl w:val="0"/>
          <w:numId w:val="2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Τέλος στην επιλογή </w:t>
      </w:r>
      <w:r w:rsidRPr="00DE3DC7"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 w:rsidRPr="00DE3DC7">
        <w:rPr>
          <w:rFonts w:ascii="Comic Sans MS" w:hAnsi="Comic Sans MS" w:cs="Times New Roman"/>
          <w:b/>
          <w:sz w:val="28"/>
          <w:szCs w:val="28"/>
        </w:rPr>
        <w:t xml:space="preserve">) </w:t>
      </w:r>
      <w:r>
        <w:rPr>
          <w:rFonts w:ascii="Comic Sans MS" w:hAnsi="Comic Sans MS" w:cs="Times New Roman"/>
          <w:b/>
          <w:sz w:val="28"/>
          <w:szCs w:val="28"/>
        </w:rPr>
        <w:t>δεν παρατίθεται η εξίσωση έυρεσης του πρώτου στοιχείου(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z</w:t>
      </w:r>
      <w:r w:rsidRPr="00DE3DC7">
        <w:rPr>
          <w:rFonts w:ascii="Comic Sans MS" w:hAnsi="Comic Sans MS" w:cs="Times New Roman"/>
          <w:b/>
          <w:sz w:val="28"/>
          <w:szCs w:val="28"/>
          <w:vertAlign w:val="subscript"/>
        </w:rPr>
        <w:t>1</w:t>
      </w:r>
      <w:r w:rsidRPr="00DE3DC7">
        <w:rPr>
          <w:rFonts w:ascii="Comic Sans MS" w:hAnsi="Comic Sans MS" w:cs="Times New Roman"/>
          <w:b/>
          <w:sz w:val="28"/>
          <w:szCs w:val="28"/>
        </w:rPr>
        <w:t>)</w:t>
      </w:r>
      <w:r>
        <w:rPr>
          <w:rFonts w:ascii="Comic Sans MS" w:hAnsi="Comic Sans MS" w:cs="Times New Roman"/>
          <w:b/>
          <w:sz w:val="28"/>
          <w:szCs w:val="28"/>
        </w:rPr>
        <w:t>,οπότε και δεν μπορεί να βρεθεί η τιμή κανενός άλλου στοιχείου.</w:t>
      </w:r>
    </w:p>
    <w:p w:rsidR="00227B68" w:rsidRP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8η: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</w:t>
      </w:r>
      <w:r w:rsidRPr="00227B68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9η: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DE3DC7" w:rsidRPr="00DE3DC7" w:rsidRDefault="00DE3DC7" w:rsidP="00DE3DC7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Μπορεί και να υπάρχει περίπτωση λύσης του συστήματος αλλά αυτό εξαρτάται απο την βαθύτερη </w:t>
      </w:r>
      <w:r w:rsidR="00485040">
        <w:rPr>
          <w:rFonts w:ascii="Comic Sans MS" w:hAnsi="Comic Sans MS" w:cs="Times New Roman"/>
          <w:b/>
          <w:sz w:val="28"/>
          <w:szCs w:val="28"/>
        </w:rPr>
        <w:t>εξέτασή του και ανάλογα τι μπορεί να γίνει στην κάθε περίπτωση, γι' αυτό και δεν μπορούν να προσδιοριστούν οι ιδιότητές του.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10η: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D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485040" w:rsidRDefault="00485040" w:rsidP="00485040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Αν ακολουθήσουμε τα βήματα της κλασσικής</w:t>
      </w:r>
      <w:r w:rsidRPr="00485040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μεθόδου απαλοιφής του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Gauss</w:t>
      </w:r>
      <w:r>
        <w:rPr>
          <w:rFonts w:ascii="Comic Sans MS" w:hAnsi="Comic Sans MS" w:cs="Times New Roman"/>
          <w:b/>
          <w:sz w:val="28"/>
          <w:szCs w:val="28"/>
        </w:rPr>
        <w:t>, έχουμε πολλάπλασσιασμός της πρώτης γραμμής με 0.0030 και διαίρεση με 6.239(6.239/0.0030=2079.</w:t>
      </w:r>
      <w:r w:rsidR="007152BF">
        <w:rPr>
          <w:rFonts w:ascii="Comic Sans MS" w:hAnsi="Comic Sans MS" w:cs="Times New Roman"/>
          <w:b/>
          <w:sz w:val="28"/>
          <w:szCs w:val="28"/>
        </w:rPr>
        <w:t>6667</w:t>
      </w:r>
      <w:r>
        <w:rPr>
          <w:rFonts w:ascii="Comic Sans MS" w:hAnsi="Comic Sans MS" w:cs="Times New Roman"/>
          <w:b/>
          <w:sz w:val="28"/>
          <w:szCs w:val="28"/>
        </w:rPr>
        <w:t>),δηλ. μετατρέπεται:</w:t>
      </w:r>
    </w:p>
    <w:p w:rsidR="00485040" w:rsidRDefault="00485040" w:rsidP="00485040">
      <w:pPr>
        <w:pStyle w:val="ListParagraph"/>
        <w:ind w:left="1069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([</w:t>
      </w:r>
      <w:r w:rsidR="007F3373">
        <w:rPr>
          <w:rFonts w:ascii="Comic Sans MS" w:hAnsi="Comic Sans MS" w:cs="Times New Roman"/>
          <w:sz w:val="28"/>
          <w:szCs w:val="28"/>
        </w:rPr>
        <w:t>6.239  114859.99]</w:t>
      </w:r>
      <w:r w:rsidR="007F3373">
        <w:rPr>
          <w:rFonts w:ascii="Comic Sans MS" w:hAnsi="Comic Sans MS" w:cs="Times New Roman"/>
          <w:sz w:val="28"/>
          <w:szCs w:val="28"/>
        </w:rPr>
        <w:tab/>
        <w:t>[</w:t>
      </w:r>
      <w:r w:rsidR="007152BF">
        <w:rPr>
          <w:rFonts w:ascii="Comic Sans MS" w:hAnsi="Comic Sans MS" w:cs="Times New Roman"/>
          <w:sz w:val="28"/>
          <w:szCs w:val="28"/>
        </w:rPr>
        <w:t>120870.2267</w:t>
      </w:r>
      <w:r w:rsidR="007F3373">
        <w:rPr>
          <w:rFonts w:ascii="Comic Sans MS" w:hAnsi="Comic Sans MS" w:cs="Times New Roman"/>
          <w:sz w:val="28"/>
          <w:szCs w:val="28"/>
        </w:rPr>
        <w:t>])</w:t>
      </w:r>
    </w:p>
    <w:p w:rsidR="007F3373" w:rsidRDefault="007F3373" w:rsidP="00485040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 w:rsidRPr="007F3373">
        <w:rPr>
          <w:rFonts w:ascii="Comic Sans MS" w:hAnsi="Comic Sans MS" w:cs="Times New Roman"/>
          <w:b/>
          <w:sz w:val="28"/>
          <w:szCs w:val="28"/>
        </w:rPr>
        <w:t>την αφαιρούμε απ' την 2η γραμμή και έχουμε:</w:t>
      </w:r>
    </w:p>
    <w:p w:rsidR="007F3373" w:rsidRDefault="007F3373" w:rsidP="00485040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 w:rsidRPr="007F3373">
        <w:rPr>
          <w:rFonts w:ascii="Comic Sans MS" w:hAnsi="Comic Sans MS" w:cs="Times New Roman"/>
          <w:b/>
          <w:position w:val="-30"/>
          <w:sz w:val="28"/>
          <w:szCs w:val="28"/>
        </w:rPr>
        <w:object w:dxaOrig="2460" w:dyaOrig="720">
          <v:shape id="_x0000_i1033" type="#_x0000_t75" style="width:123pt;height:36pt" o:ole="">
            <v:imagedata r:id="rId21" o:title=""/>
          </v:shape>
          <o:OLEObject Type="Embed" ProgID="Equation.DSMT4" ShapeID="_x0000_i1033" DrawAspect="Content" ObjectID="_1330417245" r:id="rId22"/>
        </w:object>
      </w:r>
      <w:r w:rsidRPr="007F3373">
        <w:rPr>
          <w:rFonts w:ascii="Comic Sans MS" w:hAnsi="Comic Sans MS" w:cs="Times New Roman"/>
          <w:b/>
          <w:position w:val="-32"/>
          <w:sz w:val="28"/>
          <w:szCs w:val="28"/>
        </w:rPr>
        <w:object w:dxaOrig="520" w:dyaOrig="760">
          <v:shape id="_x0000_i1034" type="#_x0000_t75" style="width:26.25pt;height:38.25pt" o:ole="">
            <v:imagedata r:id="rId23" o:title=""/>
          </v:shape>
          <o:OLEObject Type="Embed" ProgID="Equation.DSMT4" ShapeID="_x0000_i1034" DrawAspect="Content" ObjectID="_1330417246" r:id="rId24"/>
        </w:object>
      </w:r>
      <w:r>
        <w:rPr>
          <w:rFonts w:ascii="Comic Sans MS" w:hAnsi="Comic Sans MS" w:cs="Times New Roman"/>
          <w:b/>
          <w:sz w:val="28"/>
          <w:szCs w:val="28"/>
        </w:rPr>
        <w:t>=</w:t>
      </w:r>
      <w:r w:rsidR="007152BF" w:rsidRPr="007152BF">
        <w:rPr>
          <w:rFonts w:ascii="Comic Sans MS" w:hAnsi="Comic Sans MS" w:cs="Times New Roman"/>
          <w:b/>
          <w:position w:val="-30"/>
          <w:sz w:val="28"/>
          <w:szCs w:val="28"/>
        </w:rPr>
        <w:object w:dxaOrig="2420" w:dyaOrig="720">
          <v:shape id="_x0000_i1035" type="#_x0000_t75" style="width:120.75pt;height:36pt" o:ole="">
            <v:imagedata r:id="rId25" o:title=""/>
          </v:shape>
          <o:OLEObject Type="Embed" ProgID="Equation.DSMT4" ShapeID="_x0000_i1035" DrawAspect="Content" ObjectID="_1330417247" r:id="rId26"/>
        </w:object>
      </w:r>
    </w:p>
    <w:p w:rsidR="007152BF" w:rsidRDefault="007152BF" w:rsidP="00485040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έπειτα με προς τα πίσω αντικατάσταση βρίσκουμε με ακρίβεια 4 σημαντικών ψηφίων και αποκοπή οτι :</w:t>
      </w:r>
    </w:p>
    <w:p w:rsidR="007152BF" w:rsidRPr="007152BF" w:rsidRDefault="007152BF" w:rsidP="00485040">
      <w:pPr>
        <w:pStyle w:val="ListParagraph"/>
        <w:ind w:left="1069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>χ</w:t>
      </w:r>
      <w:r>
        <w:rPr>
          <w:rFonts w:ascii="Comic Sans MS" w:hAnsi="Comic Sans MS" w:cs="Times New Roman"/>
          <w:sz w:val="28"/>
          <w:szCs w:val="28"/>
          <w:vertAlign w:val="subscript"/>
        </w:rPr>
        <w:t xml:space="preserve">1  </w:t>
      </w:r>
      <w:r>
        <w:rPr>
          <w:rFonts w:ascii="Comic Sans MS" w:hAnsi="Comic Sans MS" w:cs="Times New Roman"/>
          <w:sz w:val="28"/>
          <w:szCs w:val="28"/>
        </w:rPr>
        <w:t>= 8.771,χ</w:t>
      </w:r>
      <w:r>
        <w:rPr>
          <w:rFonts w:ascii="Comic Sans MS" w:hAnsi="Comic Sans MS" w:cs="Times New Roman"/>
          <w:sz w:val="28"/>
          <w:szCs w:val="28"/>
          <w:vertAlign w:val="subscript"/>
        </w:rPr>
        <w:t xml:space="preserve">2 </w:t>
      </w:r>
      <w:r>
        <w:rPr>
          <w:rFonts w:ascii="Comic Sans MS" w:hAnsi="Comic Sans MS" w:cs="Times New Roman"/>
          <w:sz w:val="28"/>
          <w:szCs w:val="28"/>
        </w:rPr>
        <w:t>= 1.052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11η: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D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AA143A" w:rsidRPr="00AA143A" w:rsidRDefault="00AA143A" w:rsidP="00AA143A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Η λύση παραμένει η ίδια.Μόνο η μέθοδος αλλάζει όπου εδώ δεν λύνουμε το σύστημα με κλασσική μέθοδο του</w:t>
      </w:r>
      <w:r w:rsidRPr="00AA143A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Gauss</w:t>
      </w:r>
      <w:r w:rsidRPr="00AA143A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αλλά με εναλλαγή γραμμών, δηλαδή με οδήγηση.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lastRenderedPageBreak/>
        <w:t>Άσκηση 12η: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-Επιλογή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D</w:t>
      </w:r>
      <w:r w:rsidRPr="00227B68">
        <w:rPr>
          <w:rFonts w:ascii="Comic Sans MS" w:hAnsi="Comic Sans MS" w:cs="Times New Roman"/>
          <w:b/>
          <w:sz w:val="28"/>
          <w:szCs w:val="28"/>
        </w:rPr>
        <w:t>)</w:t>
      </w:r>
    </w:p>
    <w:p w:rsidR="00AA143A" w:rsidRPr="00AA143A" w:rsidRDefault="00AA143A" w:rsidP="00AA143A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Απο την γραμμική άλγεβρα γνωρίζουμε ότι η ορίζουσα ενός πίνακα Α,αν δεν υπάρξουν εναλλαγές γραμμών</w:t>
      </w:r>
      <w:r w:rsidR="007B2285">
        <w:rPr>
          <w:rFonts w:ascii="Comic Sans MS" w:hAnsi="Comic Sans MS" w:cs="Times New Roman"/>
          <w:b/>
          <w:sz w:val="28"/>
          <w:szCs w:val="28"/>
        </w:rPr>
        <w:t xml:space="preserve"> κατά την απαλοιφή του, είναι ίδια με την ορίζουσα του άνω τριγωνικού πίνακα </w:t>
      </w:r>
      <w:r w:rsidR="007B2285">
        <w:rPr>
          <w:rFonts w:ascii="Comic Sans MS" w:hAnsi="Comic Sans MS" w:cs="Times New Roman"/>
          <w:b/>
          <w:sz w:val="28"/>
          <w:szCs w:val="28"/>
          <w:lang w:val="en-US"/>
        </w:rPr>
        <w:t>U</w:t>
      </w:r>
      <w:r w:rsidR="007B2285">
        <w:rPr>
          <w:rFonts w:ascii="Comic Sans MS" w:hAnsi="Comic Sans MS" w:cs="Times New Roman"/>
          <w:b/>
          <w:sz w:val="28"/>
          <w:szCs w:val="28"/>
        </w:rPr>
        <w:t xml:space="preserve"> που προκύπτει απ' τον Α.Όπου η ορίζουσα του </w:t>
      </w:r>
      <w:r w:rsidR="007B2285">
        <w:rPr>
          <w:rFonts w:ascii="Comic Sans MS" w:hAnsi="Comic Sans MS" w:cs="Times New Roman"/>
          <w:b/>
          <w:sz w:val="28"/>
          <w:szCs w:val="28"/>
          <w:lang w:val="en-US"/>
        </w:rPr>
        <w:t>U</w:t>
      </w:r>
      <w:r w:rsidR="007B2285" w:rsidRPr="007B228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7B2285">
        <w:rPr>
          <w:rFonts w:ascii="Comic Sans MS" w:hAnsi="Comic Sans MS" w:cs="Times New Roman"/>
          <w:b/>
          <w:sz w:val="28"/>
          <w:szCs w:val="28"/>
        </w:rPr>
        <w:t>είναι ίση με το πηλίκο των διαγώνιων στοιχείων του.</w:t>
      </w:r>
    </w:p>
    <w:p w:rsidR="007B2285" w:rsidRDefault="00227B68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 xml:space="preserve">Άσκηση 13η: </w:t>
      </w:r>
    </w:p>
    <w:p w:rsidR="007B2285" w:rsidRPr="007B2285" w:rsidRDefault="007B2285" w:rsidP="007B228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Εμπρός απαλοιφή των αγνώστω</w:t>
      </w:r>
      <w:r w:rsidR="00AD469B">
        <w:rPr>
          <w:rFonts w:ascii="Comic Sans MS" w:hAnsi="Comic Sans MS" w:cs="Times New Roman"/>
          <w:b/>
          <w:sz w:val="28"/>
          <w:szCs w:val="28"/>
        </w:rPr>
        <w:t>ν:</w:t>
      </w:r>
    </w:p>
    <w:p w:rsidR="007B2285" w:rsidRPr="007B2285" w:rsidRDefault="007B2285" w:rsidP="00AD469B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 w:rsidRPr="007B2285">
        <w:rPr>
          <w:rFonts w:ascii="Comic Sans MS" w:hAnsi="Comic Sans MS" w:cs="Times New Roman"/>
          <w:b/>
          <w:position w:val="-50"/>
          <w:sz w:val="28"/>
          <w:szCs w:val="28"/>
        </w:rPr>
        <w:object w:dxaOrig="2880" w:dyaOrig="1120">
          <v:shape id="_x0000_i1036" type="#_x0000_t75" style="width:2in;height:56.25pt" o:ole="">
            <v:imagedata r:id="rId27" o:title=""/>
          </v:shape>
          <o:OLEObject Type="Embed" ProgID="Equation.DSMT4" ShapeID="_x0000_i1036" DrawAspect="Content" ObjectID="_1330417248" r:id="rId28"/>
        </w:objec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7B2285" w:rsidRDefault="005D6237" w:rsidP="007B2285">
      <w:pPr>
        <w:pStyle w:val="ListParagraph"/>
        <w:ind w:left="1069"/>
        <w:rPr>
          <w:rFonts w:ascii="Comic Sans MS" w:hAnsi="Comic Sans MS" w:cs="Times New Roman"/>
          <w:sz w:val="28"/>
          <w:szCs w:val="28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5319" w:dyaOrig="1120">
          <v:shape id="_x0000_i1037" type="#_x0000_t75" style="width:263.25pt;height:56.25pt" o:ole="">
            <v:imagedata r:id="rId29" o:title=""/>
          </v:shape>
          <o:OLEObject Type="Embed" ProgID="Equation.DSMT4" ShapeID="_x0000_i1037" DrawAspect="Content" ObjectID="_1330417249" r:id="rId30"/>
        </w:object>
      </w:r>
      <w:r w:rsidR="00AD469B">
        <w:rPr>
          <w:rFonts w:ascii="Comic Sans MS" w:hAnsi="Comic Sans MS" w:cs="Times New Roman"/>
          <w:sz w:val="28"/>
          <w:szCs w:val="28"/>
        </w:rPr>
        <w:t xml:space="preserve">  =&gt;</w:t>
      </w:r>
    </w:p>
    <w:p w:rsidR="00AD469B" w:rsidRDefault="00AD469B" w:rsidP="007B2285">
      <w:pPr>
        <w:pStyle w:val="ListParagraph"/>
        <w:ind w:left="1069"/>
        <w:rPr>
          <w:rFonts w:ascii="Comic Sans MS" w:hAnsi="Comic Sans MS" w:cs="Times New Roman"/>
          <w:sz w:val="28"/>
          <w:szCs w:val="28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5260" w:dyaOrig="1120">
          <v:shape id="_x0000_i1038" type="#_x0000_t75" style="width:263.25pt;height:56.25pt" o:ole="">
            <v:imagedata r:id="rId31" o:title=""/>
          </v:shape>
          <o:OLEObject Type="Embed" ProgID="Equation.DSMT4" ShapeID="_x0000_i1038" DrawAspect="Content" ObjectID="_1330417250" r:id="rId32"/>
        </w:object>
      </w:r>
    </w:p>
    <w:p w:rsidR="00AD469B" w:rsidRPr="00AD469B" w:rsidRDefault="00AD469B" w:rsidP="00AD469B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Πίσω αντικατάσταση:</w:t>
      </w:r>
    </w:p>
    <w:p w:rsidR="005D6237" w:rsidRDefault="00AD469B" w:rsidP="00AD469B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Θέτω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Ua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=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y</w:t>
      </w:r>
      <w:r w:rsidRPr="00AD469B">
        <w:rPr>
          <w:rFonts w:ascii="Comic Sans MS" w:hAnsi="Comic Sans MS" w:cs="Times New Roman"/>
          <w:b/>
          <w:sz w:val="28"/>
          <w:szCs w:val="28"/>
        </w:rPr>
        <w:t>,</w:t>
      </w:r>
      <w:r>
        <w:rPr>
          <w:rFonts w:ascii="Comic Sans MS" w:hAnsi="Comic Sans MS" w:cs="Times New Roman"/>
          <w:b/>
          <w:sz w:val="28"/>
          <w:szCs w:val="28"/>
        </w:rPr>
        <w:t>αρα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Ly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=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b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και λύνουμε πρώτα το σύστημα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Ly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=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b</w:t>
      </w:r>
      <w:r>
        <w:rPr>
          <w:rFonts w:ascii="Comic Sans MS" w:hAnsi="Comic Sans MS" w:cs="Times New Roman"/>
          <w:b/>
          <w:sz w:val="28"/>
          <w:szCs w:val="28"/>
        </w:rPr>
        <w:t xml:space="preserve"> και έπειτα το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Ua</w:t>
      </w:r>
      <w:r w:rsidRPr="00AD469B">
        <w:rPr>
          <w:rFonts w:ascii="Comic Sans MS" w:hAnsi="Comic Sans MS" w:cs="Times New Roman"/>
          <w:b/>
          <w:sz w:val="28"/>
          <w:szCs w:val="28"/>
        </w:rPr>
        <w:t xml:space="preserve"> = 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y</w:t>
      </w:r>
      <w:r>
        <w:rPr>
          <w:rFonts w:ascii="Comic Sans MS" w:hAnsi="Comic Sans MS" w:cs="Times New Roman"/>
          <w:b/>
          <w:sz w:val="28"/>
          <w:szCs w:val="28"/>
        </w:rPr>
        <w:t xml:space="preserve"> και βρ</w:t>
      </w:r>
      <w:r w:rsidR="005D6237">
        <w:rPr>
          <w:rFonts w:ascii="Comic Sans MS" w:hAnsi="Comic Sans MS" w:cs="Times New Roman"/>
          <w:b/>
          <w:sz w:val="28"/>
          <w:szCs w:val="28"/>
        </w:rPr>
        <w:t>ί</w:t>
      </w:r>
      <w:r>
        <w:rPr>
          <w:rFonts w:ascii="Comic Sans MS" w:hAnsi="Comic Sans MS" w:cs="Times New Roman"/>
          <w:b/>
          <w:sz w:val="28"/>
          <w:szCs w:val="28"/>
        </w:rPr>
        <w:t>σκουμε το</w:t>
      </w:r>
      <w:r w:rsidR="005D6237">
        <w:rPr>
          <w:rFonts w:ascii="Comic Sans MS" w:hAnsi="Comic Sans MS" w:cs="Times New Roman"/>
          <w:b/>
          <w:sz w:val="28"/>
          <w:szCs w:val="28"/>
        </w:rPr>
        <w:t>:</w:t>
      </w:r>
    </w:p>
    <w:p w:rsidR="005D6237" w:rsidRPr="005D6237" w:rsidRDefault="005D6237" w:rsidP="00AD469B">
      <w:pPr>
        <w:pStyle w:val="ListParagraph"/>
        <w:ind w:left="1069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>
        <w:rPr>
          <w:rFonts w:ascii="Comic Sans MS" w:hAnsi="Comic Sans MS" w:cs="Times New Roman"/>
          <w:b/>
          <w:sz w:val="28"/>
          <w:szCs w:val="28"/>
        </w:rPr>
        <w:tab/>
      </w:r>
      <w:r w:rsidRPr="005D6237">
        <w:rPr>
          <w:rFonts w:ascii="Comic Sans MS" w:hAnsi="Comic Sans MS" w:cs="Times New Roman"/>
          <w:b/>
          <w:position w:val="-50"/>
          <w:sz w:val="28"/>
          <w:szCs w:val="28"/>
        </w:rPr>
        <w:object w:dxaOrig="1579" w:dyaOrig="1120">
          <v:shape id="_x0000_i1039" type="#_x0000_t75" style="width:78.75pt;height:56.25pt" o:ole="">
            <v:imagedata r:id="rId33" o:title=""/>
          </v:shape>
          <o:OLEObject Type="Embed" ProgID="Equation.DSMT4" ShapeID="_x0000_i1039" DrawAspect="Content" ObjectID="_1330417251" r:id="rId34"/>
        </w:objec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14η:</w:t>
      </w:r>
    </w:p>
    <w:p w:rsidR="00116011" w:rsidRPr="00116011" w:rsidRDefault="00116011" w:rsidP="00116011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</w:rPr>
        <w:t>Λύνουμε το σύστημα με την κλασσική</w:t>
      </w:r>
    </w:p>
    <w:p w:rsidR="00227B68" w:rsidRPr="004D0DC9" w:rsidRDefault="00227B68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15η:</w:t>
      </w:r>
    </w:p>
    <w:p w:rsidR="00227B68" w:rsidRDefault="00227B68" w:rsidP="00F2690E">
      <w:pPr>
        <w:rPr>
          <w:rFonts w:ascii="Comic Sans MS" w:hAnsi="Comic Sans MS" w:cs="Times New Roman"/>
          <w:b/>
          <w:sz w:val="28"/>
          <w:szCs w:val="28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16η:</w:t>
      </w:r>
      <w:r>
        <w:rPr>
          <w:rFonts w:ascii="Comic Sans MS" w:hAnsi="Comic Sans MS" w:cs="Times New Roman"/>
          <w:b/>
          <w:sz w:val="28"/>
          <w:szCs w:val="28"/>
        </w:rPr>
        <w:t xml:space="preserve"> -Επιλογές (Α),(Β) και (</w:t>
      </w:r>
      <w:r w:rsidR="00BE0773">
        <w:rPr>
          <w:rFonts w:ascii="Comic Sans MS" w:hAnsi="Comic Sans MS" w:cs="Times New Roman"/>
          <w:b/>
          <w:sz w:val="28"/>
          <w:szCs w:val="28"/>
          <w:lang w:val="en-US"/>
        </w:rPr>
        <w:t>D</w:t>
      </w:r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84342A" w:rsidRPr="0084342A" w:rsidRDefault="0084342A" w:rsidP="0084342A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lastRenderedPageBreak/>
        <w:t>Τα (</w:t>
      </w:r>
      <w:r>
        <w:rPr>
          <w:rFonts w:ascii="Comic Sans MS" w:hAnsi="Comic Sans MS" w:cs="Times New Roman"/>
          <w:b/>
          <w:sz w:val="28"/>
          <w:szCs w:val="28"/>
          <w:lang w:val="en-US"/>
        </w:rPr>
        <w:t>C</w:t>
      </w:r>
      <w:r>
        <w:rPr>
          <w:rFonts w:ascii="Comic Sans MS" w:hAnsi="Comic Sans MS" w:cs="Times New Roman"/>
          <w:b/>
          <w:sz w:val="28"/>
          <w:szCs w:val="28"/>
        </w:rPr>
        <w:t>) και (Ε)</w:t>
      </w:r>
      <w:r w:rsidRPr="0084342A">
        <w:rPr>
          <w:rFonts w:ascii="Comic Sans MS" w:hAnsi="Comic Sans MS" w:cs="Times New Roman"/>
          <w:b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>δεν έχουν λύση εφόσον δεν μπορεί να γίνει</w:t>
      </w:r>
    </w:p>
    <w:p w:rsidR="00227B68" w:rsidRPr="004D0DC9" w:rsidRDefault="00227B68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17η:</w:t>
      </w:r>
    </w:p>
    <w:p w:rsidR="00227B68" w:rsidRPr="004D0DC9" w:rsidRDefault="00227B68" w:rsidP="00F2690E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D0DC9">
        <w:rPr>
          <w:rFonts w:ascii="Comic Sans MS" w:hAnsi="Comic Sans MS" w:cs="Times New Roman"/>
          <w:b/>
          <w:sz w:val="28"/>
          <w:szCs w:val="28"/>
          <w:u w:val="single"/>
        </w:rPr>
        <w:t>Άσκηση 18η:</w:t>
      </w:r>
    </w:p>
    <w:sectPr w:rsidR="00227B68" w:rsidRPr="004D0DC9" w:rsidSect="00483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F15"/>
    <w:multiLevelType w:val="hybridMultilevel"/>
    <w:tmpl w:val="DF8C7902"/>
    <w:lvl w:ilvl="0" w:tplc="040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6480677"/>
    <w:multiLevelType w:val="hybridMultilevel"/>
    <w:tmpl w:val="E702C38C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C01CA7"/>
    <w:multiLevelType w:val="hybridMultilevel"/>
    <w:tmpl w:val="E682846C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FF0835"/>
    <w:multiLevelType w:val="hybridMultilevel"/>
    <w:tmpl w:val="2D649D3C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690E"/>
    <w:rsid w:val="000745AA"/>
    <w:rsid w:val="000D2163"/>
    <w:rsid w:val="00116011"/>
    <w:rsid w:val="00227B68"/>
    <w:rsid w:val="00483F4F"/>
    <w:rsid w:val="00485040"/>
    <w:rsid w:val="004D0DC9"/>
    <w:rsid w:val="00581E21"/>
    <w:rsid w:val="005D6237"/>
    <w:rsid w:val="006F0C08"/>
    <w:rsid w:val="007152BF"/>
    <w:rsid w:val="007B2285"/>
    <w:rsid w:val="007F3373"/>
    <w:rsid w:val="0084342A"/>
    <w:rsid w:val="00AA143A"/>
    <w:rsid w:val="00AA48FD"/>
    <w:rsid w:val="00AD469B"/>
    <w:rsid w:val="00AE06B7"/>
    <w:rsid w:val="00B8758A"/>
    <w:rsid w:val="00BE0773"/>
    <w:rsid w:val="00DE3DC7"/>
    <w:rsid w:val="00F2690E"/>
    <w:rsid w:val="00FB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</cp:lastModifiedBy>
  <cp:revision>6</cp:revision>
  <dcterms:created xsi:type="dcterms:W3CDTF">2010-03-17T11:20:00Z</dcterms:created>
  <dcterms:modified xsi:type="dcterms:W3CDTF">2010-03-18T09:34:00Z</dcterms:modified>
</cp:coreProperties>
</file>